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D775" w14:textId="77777777" w:rsidR="00217BAF" w:rsidRPr="00404A02" w:rsidRDefault="00217BAF" w:rsidP="00217BAF">
      <w:pPr>
        <w:spacing w:after="0" w:line="240" w:lineRule="auto"/>
        <w:jc w:val="center"/>
        <w:rPr>
          <w:b/>
          <w:bCs/>
          <w:color w:val="000000" w:themeColor="text1"/>
          <w:lang w:val="nl-NL"/>
        </w:rPr>
      </w:pPr>
      <w:bookmarkStart w:id="0" w:name="_GoBack"/>
      <w:bookmarkEnd w:id="0"/>
      <w:r w:rsidRPr="00404A02">
        <w:rPr>
          <w:b/>
          <w:bCs/>
          <w:color w:val="000000" w:themeColor="text1"/>
          <w:lang w:val="nl-NL"/>
        </w:rPr>
        <w:t>Mẫu số 04 – Phụ lục II</w:t>
      </w:r>
    </w:p>
    <w:p w14:paraId="3E259193" w14:textId="77777777" w:rsidR="00217BAF" w:rsidRPr="00404A02" w:rsidRDefault="00217BAF" w:rsidP="00217BAF">
      <w:pPr>
        <w:spacing w:after="0" w:line="240" w:lineRule="auto"/>
        <w:jc w:val="center"/>
        <w:rPr>
          <w:bCs/>
          <w:color w:val="000000" w:themeColor="text1"/>
          <w:lang w:val="nl-NL"/>
        </w:rPr>
      </w:pPr>
      <w:r w:rsidRPr="00404A02">
        <w:rPr>
          <w:bCs/>
          <w:color w:val="000000" w:themeColor="text1"/>
          <w:lang w:val="nl-NL"/>
        </w:rPr>
        <w:t>Nghị định số 59/2015/NĐ-CP ngày 18/6/2015 của Chính phủ</w:t>
      </w:r>
    </w:p>
    <w:p w14:paraId="424E87B9" w14:textId="77777777" w:rsidR="00217BAF" w:rsidRPr="00404A02" w:rsidRDefault="00217BAF" w:rsidP="00217BAF">
      <w:pPr>
        <w:spacing w:after="0" w:line="240" w:lineRule="auto"/>
        <w:jc w:val="right"/>
        <w:rPr>
          <w:color w:val="000000" w:themeColor="text1"/>
          <w:sz w:val="14"/>
          <w:lang w:val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5488"/>
      </w:tblGrid>
      <w:tr w:rsidR="00217BAF" w:rsidRPr="00404A02" w14:paraId="0701312D" w14:textId="77777777" w:rsidTr="00761836">
        <w:trPr>
          <w:trHeight w:val="288"/>
        </w:trPr>
        <w:tc>
          <w:tcPr>
            <w:tcW w:w="31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9D72" w14:textId="77777777" w:rsidR="00217BAF" w:rsidRPr="00404A02" w:rsidRDefault="00217BAF" w:rsidP="0076183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04A02">
              <w:rPr>
                <w:b/>
                <w:bCs/>
                <w:color w:val="000000" w:themeColor="text1"/>
              </w:rPr>
              <w:t>TÊN TỔ CHỨC</w:t>
            </w:r>
            <w:r w:rsidRPr="00404A02">
              <w:rPr>
                <w:b/>
                <w:bCs/>
                <w:color w:val="000000" w:themeColor="text1"/>
              </w:rPr>
              <w:br/>
              <w:t>-------</w:t>
            </w:r>
          </w:p>
        </w:tc>
        <w:tc>
          <w:tcPr>
            <w:tcW w:w="5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0511" w14:textId="77777777" w:rsidR="00217BAF" w:rsidRPr="00404A02" w:rsidRDefault="00217BAF" w:rsidP="0076183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04A02">
              <w:rPr>
                <w:b/>
                <w:bCs/>
                <w:color w:val="000000" w:themeColor="text1"/>
              </w:rPr>
              <w:t>CỘNG HÒA XÃ HỘI CHỦ NGHĨA VIỆT NAM</w:t>
            </w:r>
            <w:r w:rsidRPr="00404A02">
              <w:rPr>
                <w:b/>
                <w:bCs/>
                <w:color w:val="000000" w:themeColor="text1"/>
              </w:rPr>
              <w:br/>
            </w:r>
            <w:proofErr w:type="spellStart"/>
            <w:r w:rsidRPr="00404A02">
              <w:rPr>
                <w:b/>
                <w:bCs/>
                <w:color w:val="000000" w:themeColor="text1"/>
              </w:rPr>
              <w:t>Độc</w:t>
            </w:r>
            <w:proofErr w:type="spellEnd"/>
            <w:r w:rsidRPr="00404A0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b/>
                <w:bCs/>
                <w:color w:val="000000" w:themeColor="text1"/>
              </w:rPr>
              <w:t>lập</w:t>
            </w:r>
            <w:proofErr w:type="spellEnd"/>
            <w:r w:rsidRPr="00404A02">
              <w:rPr>
                <w:b/>
                <w:bCs/>
                <w:color w:val="000000" w:themeColor="text1"/>
              </w:rPr>
              <w:t xml:space="preserve"> - </w:t>
            </w:r>
            <w:proofErr w:type="spellStart"/>
            <w:r w:rsidRPr="00404A02">
              <w:rPr>
                <w:b/>
                <w:bCs/>
                <w:color w:val="000000" w:themeColor="text1"/>
              </w:rPr>
              <w:t>Tự</w:t>
            </w:r>
            <w:proofErr w:type="spellEnd"/>
            <w:r w:rsidRPr="00404A02">
              <w:rPr>
                <w:b/>
                <w:bCs/>
                <w:color w:val="000000" w:themeColor="text1"/>
              </w:rPr>
              <w:t xml:space="preserve"> do - Hạnh </w:t>
            </w:r>
            <w:proofErr w:type="spellStart"/>
            <w:r w:rsidRPr="00404A02">
              <w:rPr>
                <w:b/>
                <w:bCs/>
                <w:color w:val="000000" w:themeColor="text1"/>
              </w:rPr>
              <w:t>phúc</w:t>
            </w:r>
            <w:proofErr w:type="spellEnd"/>
            <w:r w:rsidRPr="00404A02">
              <w:rPr>
                <w:b/>
                <w:bCs/>
                <w:color w:val="000000" w:themeColor="text1"/>
              </w:rPr>
              <w:t xml:space="preserve"> </w:t>
            </w:r>
            <w:r w:rsidRPr="00404A02">
              <w:rPr>
                <w:b/>
                <w:bCs/>
                <w:color w:val="000000" w:themeColor="text1"/>
              </w:rPr>
              <w:br/>
              <w:t>---------------</w:t>
            </w:r>
          </w:p>
        </w:tc>
      </w:tr>
      <w:tr w:rsidR="00217BAF" w:rsidRPr="00404A02" w14:paraId="7339FEDC" w14:textId="77777777" w:rsidTr="00761836">
        <w:trPr>
          <w:trHeight w:val="256"/>
        </w:trPr>
        <w:tc>
          <w:tcPr>
            <w:tcW w:w="31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3036" w14:textId="77777777" w:rsidR="00217BAF" w:rsidRPr="00404A02" w:rsidRDefault="00217BAF" w:rsidP="00761836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404A02">
              <w:rPr>
                <w:color w:val="000000" w:themeColor="text1"/>
              </w:rPr>
              <w:t>Số</w:t>
            </w:r>
            <w:proofErr w:type="spellEnd"/>
            <w:r w:rsidRPr="00404A02">
              <w:rPr>
                <w:color w:val="000000" w:themeColor="text1"/>
              </w:rPr>
              <w:t>: ……</w:t>
            </w:r>
            <w:proofErr w:type="gramStart"/>
            <w:r w:rsidRPr="00404A02">
              <w:rPr>
                <w:color w:val="000000" w:themeColor="text1"/>
              </w:rPr>
              <w:t>…..</w:t>
            </w:r>
            <w:proofErr w:type="gramEnd"/>
          </w:p>
        </w:tc>
        <w:tc>
          <w:tcPr>
            <w:tcW w:w="54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6F8B" w14:textId="77777777" w:rsidR="00217BAF" w:rsidRPr="00404A02" w:rsidRDefault="00217BAF" w:rsidP="00761836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404A02">
              <w:rPr>
                <w:i/>
                <w:iCs/>
                <w:color w:val="000000" w:themeColor="text1"/>
              </w:rPr>
              <w:t xml:space="preserve">………,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ngày</w:t>
            </w:r>
            <w:proofErr w:type="spellEnd"/>
            <w:proofErr w:type="gramStart"/>
            <w:r w:rsidRPr="00404A02">
              <w:rPr>
                <w:i/>
                <w:iCs/>
                <w:color w:val="000000" w:themeColor="text1"/>
              </w:rPr>
              <w:t>…..</w:t>
            </w:r>
            <w:proofErr w:type="spellStart"/>
            <w:proofErr w:type="gramEnd"/>
            <w:r w:rsidRPr="00404A02">
              <w:rPr>
                <w:i/>
                <w:iCs/>
                <w:color w:val="000000" w:themeColor="text1"/>
              </w:rPr>
              <w:t>tháng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…..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năm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 …. </w:t>
            </w:r>
          </w:p>
        </w:tc>
      </w:tr>
    </w:tbl>
    <w:p w14:paraId="12F3362F" w14:textId="77777777" w:rsidR="00217BAF" w:rsidRPr="00404A02" w:rsidRDefault="00217BAF" w:rsidP="00217BAF">
      <w:pPr>
        <w:spacing w:after="0" w:line="240" w:lineRule="auto"/>
        <w:rPr>
          <w:color w:val="000000" w:themeColor="text1"/>
        </w:rPr>
      </w:pPr>
    </w:p>
    <w:p w14:paraId="17727115" w14:textId="77777777" w:rsidR="00217BAF" w:rsidRPr="00404A02" w:rsidRDefault="00217BAF" w:rsidP="00217BAF">
      <w:pPr>
        <w:spacing w:after="0" w:line="240" w:lineRule="auto"/>
        <w:jc w:val="center"/>
        <w:rPr>
          <w:color w:val="000000" w:themeColor="text1"/>
        </w:rPr>
      </w:pPr>
      <w:r w:rsidRPr="00404A02">
        <w:rPr>
          <w:b/>
          <w:bCs/>
          <w:color w:val="000000" w:themeColor="text1"/>
        </w:rPr>
        <w:t>TỜ TRÌNH</w:t>
      </w:r>
    </w:p>
    <w:p w14:paraId="1C68FB76" w14:textId="77777777" w:rsidR="00217BAF" w:rsidRPr="00404A02" w:rsidRDefault="00217BAF" w:rsidP="00217BAF">
      <w:pPr>
        <w:spacing w:after="0" w:line="240" w:lineRule="auto"/>
        <w:jc w:val="center"/>
        <w:rPr>
          <w:color w:val="000000" w:themeColor="text1"/>
        </w:rPr>
      </w:pPr>
      <w:proofErr w:type="spellStart"/>
      <w:r w:rsidRPr="00404A02">
        <w:rPr>
          <w:b/>
          <w:bCs/>
          <w:color w:val="000000" w:themeColor="text1"/>
        </w:rPr>
        <w:t>Thẩm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định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Báo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cáo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kinh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tế</w:t>
      </w:r>
      <w:proofErr w:type="spellEnd"/>
      <w:r w:rsidRPr="00404A02">
        <w:rPr>
          <w:b/>
          <w:bCs/>
          <w:color w:val="000000" w:themeColor="text1"/>
        </w:rPr>
        <w:t xml:space="preserve"> - </w:t>
      </w:r>
      <w:proofErr w:type="spellStart"/>
      <w:r w:rsidRPr="00404A02">
        <w:rPr>
          <w:b/>
          <w:bCs/>
          <w:color w:val="000000" w:themeColor="text1"/>
        </w:rPr>
        <w:t>kỹ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thuật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đầu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tư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xây</w:t>
      </w:r>
      <w:proofErr w:type="spellEnd"/>
      <w:r w:rsidRPr="00404A02">
        <w:rPr>
          <w:b/>
          <w:bCs/>
          <w:color w:val="000000" w:themeColor="text1"/>
        </w:rPr>
        <w:t xml:space="preserve"> </w:t>
      </w:r>
      <w:proofErr w:type="spellStart"/>
      <w:r w:rsidRPr="00404A02">
        <w:rPr>
          <w:b/>
          <w:bCs/>
          <w:color w:val="000000" w:themeColor="text1"/>
        </w:rPr>
        <w:t>dựng</w:t>
      </w:r>
      <w:proofErr w:type="spellEnd"/>
    </w:p>
    <w:p w14:paraId="0283A6A0" w14:textId="77777777" w:rsidR="00217BAF" w:rsidRPr="00404A02" w:rsidRDefault="00217BAF" w:rsidP="00217BAF">
      <w:pPr>
        <w:spacing w:after="0" w:line="240" w:lineRule="auto"/>
        <w:jc w:val="center"/>
        <w:rPr>
          <w:color w:val="000000" w:themeColor="text1"/>
        </w:rPr>
      </w:pPr>
      <w:proofErr w:type="spellStart"/>
      <w:r w:rsidRPr="00404A02">
        <w:rPr>
          <w:color w:val="000000" w:themeColor="text1"/>
        </w:rPr>
        <w:t>Kính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gửi</w:t>
      </w:r>
      <w:proofErr w:type="spellEnd"/>
      <w:r w:rsidRPr="00404A02">
        <w:rPr>
          <w:color w:val="000000" w:themeColor="text1"/>
        </w:rPr>
        <w:t>: (</w:t>
      </w:r>
      <w:proofErr w:type="spellStart"/>
      <w:r w:rsidRPr="00404A02">
        <w:rPr>
          <w:color w:val="000000" w:themeColor="text1"/>
        </w:rPr>
        <w:t>Cơ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quan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thẩm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định</w:t>
      </w:r>
      <w:proofErr w:type="spellEnd"/>
      <w:r w:rsidRPr="00404A02">
        <w:rPr>
          <w:color w:val="000000" w:themeColor="text1"/>
        </w:rPr>
        <w:t>)</w:t>
      </w:r>
    </w:p>
    <w:p w14:paraId="0F9C09EA" w14:textId="77777777" w:rsidR="00217BAF" w:rsidRPr="00404A02" w:rsidRDefault="00217BAF" w:rsidP="00217BAF">
      <w:pPr>
        <w:spacing w:after="0" w:line="240" w:lineRule="auto"/>
        <w:jc w:val="center"/>
        <w:rPr>
          <w:color w:val="000000" w:themeColor="text1"/>
        </w:rPr>
      </w:pPr>
    </w:p>
    <w:p w14:paraId="70351BEA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proofErr w:type="spellStart"/>
      <w:r w:rsidRPr="00404A02">
        <w:rPr>
          <w:color w:val="000000" w:themeColor="text1"/>
        </w:rPr>
        <w:t>Căn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cứ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Luật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ngày</w:t>
      </w:r>
      <w:proofErr w:type="spellEnd"/>
      <w:r w:rsidRPr="00404A02">
        <w:rPr>
          <w:color w:val="000000" w:themeColor="text1"/>
        </w:rPr>
        <w:t xml:space="preserve"> 18 </w:t>
      </w:r>
      <w:proofErr w:type="spellStart"/>
      <w:r w:rsidRPr="00404A02">
        <w:rPr>
          <w:color w:val="000000" w:themeColor="text1"/>
        </w:rPr>
        <w:t>tháng</w:t>
      </w:r>
      <w:proofErr w:type="spellEnd"/>
      <w:r w:rsidRPr="00404A02">
        <w:rPr>
          <w:color w:val="000000" w:themeColor="text1"/>
        </w:rPr>
        <w:t xml:space="preserve"> 6 </w:t>
      </w:r>
      <w:proofErr w:type="spellStart"/>
      <w:r w:rsidRPr="00404A02">
        <w:rPr>
          <w:color w:val="000000" w:themeColor="text1"/>
        </w:rPr>
        <w:t>năm</w:t>
      </w:r>
      <w:proofErr w:type="spellEnd"/>
      <w:r w:rsidRPr="00404A02">
        <w:rPr>
          <w:color w:val="000000" w:themeColor="text1"/>
        </w:rPr>
        <w:t xml:space="preserve"> 2014;</w:t>
      </w:r>
    </w:p>
    <w:p w14:paraId="407CE2E8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proofErr w:type="spellStart"/>
      <w:r w:rsidRPr="00404A02">
        <w:rPr>
          <w:color w:val="000000" w:themeColor="text1"/>
        </w:rPr>
        <w:t>Các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căn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cứ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pháp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lý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khác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có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liên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quan</w:t>
      </w:r>
      <w:proofErr w:type="spellEnd"/>
      <w:r w:rsidRPr="00404A02">
        <w:rPr>
          <w:color w:val="000000" w:themeColor="text1"/>
        </w:rPr>
        <w:t>.</w:t>
      </w:r>
    </w:p>
    <w:p w14:paraId="1219C4B6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>(</w:t>
      </w:r>
      <w:proofErr w:type="spellStart"/>
      <w:r w:rsidRPr="00404A02">
        <w:rPr>
          <w:color w:val="000000" w:themeColor="text1"/>
        </w:rPr>
        <w:t>Tên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chủ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  <w:shd w:val="solid" w:color="FFFFFF" w:fill="auto"/>
        </w:rPr>
        <w:t>đầu</w:t>
      </w:r>
      <w:proofErr w:type="spellEnd"/>
      <w:r w:rsidRPr="00404A02">
        <w:rPr>
          <w:color w:val="000000" w:themeColor="text1"/>
          <w:shd w:val="solid" w:color="FFFFFF" w:fill="auto"/>
        </w:rPr>
        <w:t xml:space="preserve"> </w:t>
      </w:r>
      <w:proofErr w:type="spellStart"/>
      <w:r w:rsidRPr="00404A02">
        <w:rPr>
          <w:color w:val="000000" w:themeColor="text1"/>
          <w:shd w:val="solid" w:color="FFFFFF" w:fill="auto"/>
        </w:rPr>
        <w:t>tư</w:t>
      </w:r>
      <w:proofErr w:type="spellEnd"/>
      <w:r w:rsidRPr="00404A02">
        <w:rPr>
          <w:color w:val="000000" w:themeColor="text1"/>
        </w:rPr>
        <w:t xml:space="preserve">)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 xml:space="preserve"> (</w:t>
      </w:r>
      <w:proofErr w:type="spellStart"/>
      <w:r w:rsidRPr="00404A02">
        <w:rPr>
          <w:color w:val="000000" w:themeColor="text1"/>
        </w:rPr>
        <w:t>Cơ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quan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thẩm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định</w:t>
      </w:r>
      <w:proofErr w:type="spellEnd"/>
      <w:r w:rsidRPr="00404A02">
        <w:rPr>
          <w:color w:val="000000" w:themeColor="text1"/>
        </w:rPr>
        <w:t xml:space="preserve">) </w:t>
      </w:r>
      <w:proofErr w:type="spellStart"/>
      <w:r w:rsidRPr="00404A02">
        <w:rPr>
          <w:color w:val="000000" w:themeColor="text1"/>
        </w:rPr>
        <w:t>thẩm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định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(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kỹ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thuật</w:t>
      </w:r>
      <w:proofErr w:type="spellEnd"/>
      <w:r w:rsidRPr="00404A02">
        <w:rPr>
          <w:color w:val="000000" w:themeColor="text1"/>
        </w:rPr>
        <w:t>/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bản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vẽ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) </w:t>
      </w:r>
      <w:proofErr w:type="spellStart"/>
      <w:r w:rsidRPr="00404A02">
        <w:rPr>
          <w:color w:val="000000" w:themeColor="text1"/>
        </w:rPr>
        <w:t>và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toán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trình</w:t>
      </w:r>
      <w:proofErr w:type="spellEnd"/>
    </w:p>
    <w:p w14:paraId="019C3936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b/>
          <w:bCs/>
          <w:color w:val="000000" w:themeColor="text1"/>
        </w:rPr>
        <w:t>I. THÔNG TIN CHUNG CÔNG TRÌNH</w:t>
      </w:r>
    </w:p>
    <w:p w14:paraId="614B7DD8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1. </w:t>
      </w:r>
      <w:proofErr w:type="spellStart"/>
      <w:r w:rsidRPr="00404A02">
        <w:rPr>
          <w:color w:val="000000" w:themeColor="text1"/>
        </w:rPr>
        <w:t>Tên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 xml:space="preserve">: ............................................................................................................. </w:t>
      </w:r>
    </w:p>
    <w:p w14:paraId="2827AE46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2. </w:t>
      </w:r>
      <w:proofErr w:type="spellStart"/>
      <w:r w:rsidRPr="00404A02">
        <w:rPr>
          <w:color w:val="000000" w:themeColor="text1"/>
        </w:rPr>
        <w:t>Loại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cấp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quy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mô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 xml:space="preserve">: ....................................................................................... </w:t>
      </w:r>
    </w:p>
    <w:p w14:paraId="15557A77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3. </w:t>
      </w:r>
      <w:proofErr w:type="spellStart"/>
      <w:r w:rsidRPr="00404A02">
        <w:rPr>
          <w:color w:val="000000" w:themeColor="text1"/>
        </w:rPr>
        <w:t>Tên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chủ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tư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thông</w:t>
      </w:r>
      <w:proofErr w:type="spellEnd"/>
      <w:r w:rsidRPr="00404A02">
        <w:rPr>
          <w:color w:val="000000" w:themeColor="text1"/>
        </w:rPr>
        <w:t xml:space="preserve"> tin </w:t>
      </w:r>
      <w:proofErr w:type="spellStart"/>
      <w:r w:rsidRPr="00404A02">
        <w:rPr>
          <w:color w:val="000000" w:themeColor="text1"/>
        </w:rPr>
        <w:t>để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liên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lạc</w:t>
      </w:r>
      <w:proofErr w:type="spellEnd"/>
      <w:r w:rsidRPr="00404A02">
        <w:rPr>
          <w:color w:val="000000" w:themeColor="text1"/>
        </w:rPr>
        <w:t xml:space="preserve"> (</w:t>
      </w:r>
      <w:proofErr w:type="spellStart"/>
      <w:r w:rsidRPr="00404A02">
        <w:rPr>
          <w:color w:val="000000" w:themeColor="text1"/>
        </w:rPr>
        <w:t>điện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thoại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địa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chỉ</w:t>
      </w:r>
      <w:proofErr w:type="spellEnd"/>
      <w:r w:rsidRPr="00404A02">
        <w:rPr>
          <w:color w:val="000000" w:themeColor="text1"/>
        </w:rPr>
        <w:t xml:space="preserve">….): ............................ </w:t>
      </w:r>
    </w:p>
    <w:p w14:paraId="0B47E234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4. </w:t>
      </w:r>
      <w:proofErr w:type="spellStart"/>
      <w:r w:rsidRPr="00404A02">
        <w:rPr>
          <w:color w:val="000000" w:themeColor="text1"/>
        </w:rPr>
        <w:t>Địa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điểm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 xml:space="preserve">: ...................................................................................................... </w:t>
      </w:r>
    </w:p>
    <w:p w14:paraId="5FBD967E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5. </w:t>
      </w:r>
      <w:proofErr w:type="spellStart"/>
      <w:r w:rsidRPr="00404A02">
        <w:rPr>
          <w:color w:val="000000" w:themeColor="text1"/>
        </w:rPr>
        <w:t>Giá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trị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toán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 xml:space="preserve">: ............................................................................. </w:t>
      </w:r>
    </w:p>
    <w:p w14:paraId="0743430F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6. </w:t>
      </w:r>
      <w:proofErr w:type="spellStart"/>
      <w:r w:rsidRPr="00404A02">
        <w:rPr>
          <w:color w:val="000000" w:themeColor="text1"/>
        </w:rPr>
        <w:t>Nguồn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vốn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tư</w:t>
      </w:r>
      <w:proofErr w:type="spellEnd"/>
      <w:r w:rsidRPr="00404A02">
        <w:rPr>
          <w:color w:val="000000" w:themeColor="text1"/>
        </w:rPr>
        <w:t xml:space="preserve">: ........................................................................................................ </w:t>
      </w:r>
    </w:p>
    <w:p w14:paraId="3A703D6A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7. </w:t>
      </w:r>
      <w:proofErr w:type="spellStart"/>
      <w:r w:rsidRPr="00404A02">
        <w:rPr>
          <w:color w:val="000000" w:themeColor="text1"/>
        </w:rPr>
        <w:t>Nhà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lập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toán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 xml:space="preserve">: .................................................................. </w:t>
      </w:r>
    </w:p>
    <w:p w14:paraId="7EF0D05D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8. </w:t>
      </w:r>
      <w:proofErr w:type="spellStart"/>
      <w:r w:rsidRPr="00404A02">
        <w:rPr>
          <w:color w:val="000000" w:themeColor="text1"/>
        </w:rPr>
        <w:t>Tiêu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chuẩn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quy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chuẩn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áp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dụng</w:t>
      </w:r>
      <w:proofErr w:type="spellEnd"/>
      <w:r w:rsidRPr="00404A02">
        <w:rPr>
          <w:color w:val="000000" w:themeColor="text1"/>
        </w:rPr>
        <w:t xml:space="preserve">: ................................................................................... </w:t>
      </w:r>
    </w:p>
    <w:p w14:paraId="77767D36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9. </w:t>
      </w:r>
      <w:proofErr w:type="spellStart"/>
      <w:r w:rsidRPr="00404A02">
        <w:rPr>
          <w:color w:val="000000" w:themeColor="text1"/>
        </w:rPr>
        <w:t>Các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thông</w:t>
      </w:r>
      <w:proofErr w:type="spellEnd"/>
      <w:r w:rsidRPr="00404A02">
        <w:rPr>
          <w:color w:val="000000" w:themeColor="text1"/>
        </w:rPr>
        <w:t xml:space="preserve"> tin </w:t>
      </w:r>
      <w:proofErr w:type="spellStart"/>
      <w:r w:rsidRPr="00404A02">
        <w:rPr>
          <w:color w:val="000000" w:themeColor="text1"/>
        </w:rPr>
        <w:t>khác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có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liên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quan</w:t>
      </w:r>
      <w:proofErr w:type="spellEnd"/>
      <w:r w:rsidRPr="00404A02">
        <w:rPr>
          <w:color w:val="000000" w:themeColor="text1"/>
        </w:rPr>
        <w:t xml:space="preserve">: ................................................................................... </w:t>
      </w:r>
    </w:p>
    <w:p w14:paraId="17AE8385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b/>
          <w:bCs/>
          <w:color w:val="000000" w:themeColor="text1"/>
        </w:rPr>
        <w:t>II. DANH MỤC HỒ SƠ GỬI KÈM BAO GỒM</w:t>
      </w:r>
    </w:p>
    <w:p w14:paraId="1CF84562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1. Văn </w:t>
      </w:r>
      <w:proofErr w:type="spellStart"/>
      <w:r w:rsidRPr="00404A02">
        <w:rPr>
          <w:color w:val="000000" w:themeColor="text1"/>
        </w:rPr>
        <w:t>bản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pháp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lý</w:t>
      </w:r>
      <w:proofErr w:type="spellEnd"/>
      <w:r w:rsidRPr="00404A02">
        <w:rPr>
          <w:color w:val="000000" w:themeColor="text1"/>
        </w:rPr>
        <w:t>:</w:t>
      </w:r>
    </w:p>
    <w:p w14:paraId="7B8A7FB0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</w:t>
      </w:r>
      <w:proofErr w:type="spellStart"/>
      <w:r w:rsidRPr="00404A02">
        <w:rPr>
          <w:color w:val="000000" w:themeColor="text1"/>
        </w:rPr>
        <w:t>Quyết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định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phê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duyệt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chủ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trương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tư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  <w:shd w:val="solid" w:color="FFFFFF" w:fill="auto"/>
        </w:rPr>
        <w:t>xây</w:t>
      </w:r>
      <w:proofErr w:type="spellEnd"/>
      <w:r w:rsidRPr="00404A02">
        <w:rPr>
          <w:color w:val="000000" w:themeColor="text1"/>
          <w:shd w:val="solid" w:color="FFFFFF" w:fill="auto"/>
        </w:rPr>
        <w:t xml:space="preserve"> </w:t>
      </w:r>
      <w:proofErr w:type="spellStart"/>
      <w:r w:rsidRPr="00404A02">
        <w:rPr>
          <w:color w:val="000000" w:themeColor="text1"/>
          <w:shd w:val="solid" w:color="FFFFFF" w:fill="auto"/>
        </w:rPr>
        <w:t>dựng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 xml:space="preserve"> (</w:t>
      </w:r>
      <w:proofErr w:type="spellStart"/>
      <w:r w:rsidRPr="00404A02">
        <w:rPr>
          <w:color w:val="000000" w:themeColor="text1"/>
        </w:rPr>
        <w:t>đối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với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án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sử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dụng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vốn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tư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>);</w:t>
      </w:r>
    </w:p>
    <w:p w14:paraId="0B5180E5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Văn </w:t>
      </w:r>
      <w:proofErr w:type="spellStart"/>
      <w:r w:rsidRPr="00404A02">
        <w:rPr>
          <w:color w:val="000000" w:themeColor="text1"/>
        </w:rPr>
        <w:t>bản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phê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duyệt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danh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mục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tiêu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chuẩn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nước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ngoài</w:t>
      </w:r>
      <w:proofErr w:type="spellEnd"/>
      <w:r w:rsidRPr="00404A02">
        <w:rPr>
          <w:color w:val="000000" w:themeColor="text1"/>
        </w:rPr>
        <w:t xml:space="preserve"> (</w:t>
      </w:r>
      <w:proofErr w:type="spellStart"/>
      <w:r w:rsidRPr="00404A02">
        <w:rPr>
          <w:color w:val="000000" w:themeColor="text1"/>
        </w:rPr>
        <w:t>nếu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có</w:t>
      </w:r>
      <w:proofErr w:type="spellEnd"/>
      <w:r w:rsidRPr="00404A02">
        <w:rPr>
          <w:color w:val="000000" w:themeColor="text1"/>
        </w:rPr>
        <w:t>);</w:t>
      </w:r>
    </w:p>
    <w:p w14:paraId="50CA91B4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  <w:shd w:val="solid" w:color="FFFFFF" w:fill="auto"/>
        </w:rPr>
        <w:t>- Văn</w:t>
      </w:r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bản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thẩm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duyệt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phòng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cháy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chữa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cháy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báo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cáo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đánh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giá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động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môi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trường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của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cơ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quan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có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thẩm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quyền</w:t>
      </w:r>
      <w:proofErr w:type="spellEnd"/>
      <w:r w:rsidRPr="00404A02">
        <w:rPr>
          <w:color w:val="000000" w:themeColor="text1"/>
        </w:rPr>
        <w:t xml:space="preserve"> (</w:t>
      </w:r>
      <w:proofErr w:type="spellStart"/>
      <w:r w:rsidRPr="00404A02">
        <w:rPr>
          <w:color w:val="000000" w:themeColor="text1"/>
        </w:rPr>
        <w:t>nếu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có</w:t>
      </w:r>
      <w:proofErr w:type="spellEnd"/>
      <w:r w:rsidRPr="00404A02">
        <w:rPr>
          <w:color w:val="000000" w:themeColor="text1"/>
        </w:rPr>
        <w:t>);</w:t>
      </w:r>
    </w:p>
    <w:p w14:paraId="06448F4B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</w:t>
      </w:r>
      <w:proofErr w:type="spellStart"/>
      <w:r w:rsidRPr="00404A02">
        <w:rPr>
          <w:color w:val="000000" w:themeColor="text1"/>
        </w:rPr>
        <w:t>Báo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cáo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tổng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hợp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của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chủ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tư</w:t>
      </w:r>
      <w:proofErr w:type="spellEnd"/>
      <w:r w:rsidRPr="00404A02">
        <w:rPr>
          <w:color w:val="000000" w:themeColor="text1"/>
        </w:rPr>
        <w:t>;</w:t>
      </w:r>
    </w:p>
    <w:p w14:paraId="0F39EF1D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</w:t>
      </w:r>
      <w:proofErr w:type="spellStart"/>
      <w:r w:rsidRPr="00404A02">
        <w:rPr>
          <w:color w:val="000000" w:themeColor="text1"/>
        </w:rPr>
        <w:t>Và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văn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bản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khác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có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liên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quan</w:t>
      </w:r>
      <w:proofErr w:type="spellEnd"/>
      <w:r w:rsidRPr="00404A02">
        <w:rPr>
          <w:color w:val="000000" w:themeColor="text1"/>
        </w:rPr>
        <w:t>.</w:t>
      </w:r>
    </w:p>
    <w:p w14:paraId="3C96EE39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2. </w:t>
      </w:r>
      <w:proofErr w:type="spellStart"/>
      <w:r w:rsidRPr="00404A02">
        <w:rPr>
          <w:color w:val="000000" w:themeColor="text1"/>
        </w:rPr>
        <w:t>Tài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liệu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khảo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sát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dự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toán</w:t>
      </w:r>
      <w:proofErr w:type="spellEnd"/>
      <w:r w:rsidRPr="00404A02">
        <w:rPr>
          <w:color w:val="000000" w:themeColor="text1"/>
        </w:rPr>
        <w:t>:</w:t>
      </w:r>
    </w:p>
    <w:p w14:paraId="053DCD83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</w:t>
      </w:r>
      <w:proofErr w:type="spellStart"/>
      <w:r w:rsidRPr="00404A02">
        <w:rPr>
          <w:color w:val="000000" w:themeColor="text1"/>
        </w:rPr>
        <w:t>Hồ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sơ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khảo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sát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>;</w:t>
      </w:r>
    </w:p>
    <w:p w14:paraId="2F01D509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</w:t>
      </w:r>
      <w:proofErr w:type="spellStart"/>
      <w:r w:rsidRPr="00404A02">
        <w:rPr>
          <w:color w:val="000000" w:themeColor="text1"/>
        </w:rPr>
        <w:t>Hồ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sơ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bản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vẽ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bao </w:t>
      </w:r>
      <w:proofErr w:type="spellStart"/>
      <w:r w:rsidRPr="00404A02">
        <w:rPr>
          <w:color w:val="000000" w:themeColor="text1"/>
        </w:rPr>
        <w:t>gồm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thuyết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minh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bản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vẽ</w:t>
      </w:r>
      <w:proofErr w:type="spellEnd"/>
      <w:r w:rsidRPr="00404A02">
        <w:rPr>
          <w:color w:val="000000" w:themeColor="text1"/>
        </w:rPr>
        <w:t>;</w:t>
      </w:r>
    </w:p>
    <w:p w14:paraId="745687D1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</w:t>
      </w:r>
      <w:proofErr w:type="spellStart"/>
      <w:r w:rsidRPr="00404A02">
        <w:rPr>
          <w:color w:val="000000" w:themeColor="text1"/>
        </w:rPr>
        <w:t>Dự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toán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đối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với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sử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dụng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vốn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ngân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sách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nhà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nước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vốn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nhà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nước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ngoài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ngân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sách</w:t>
      </w:r>
      <w:proofErr w:type="spellEnd"/>
      <w:r w:rsidRPr="00404A02">
        <w:rPr>
          <w:color w:val="000000" w:themeColor="text1"/>
        </w:rPr>
        <w:t>.</w:t>
      </w:r>
    </w:p>
    <w:p w14:paraId="36A55D0E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3. </w:t>
      </w:r>
      <w:proofErr w:type="spellStart"/>
      <w:r w:rsidRPr="00404A02">
        <w:rPr>
          <w:color w:val="000000" w:themeColor="text1"/>
        </w:rPr>
        <w:t>Hồ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sơ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năng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lực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của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nhà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thầu</w:t>
      </w:r>
      <w:proofErr w:type="spellEnd"/>
      <w:r w:rsidRPr="00404A02">
        <w:rPr>
          <w:color w:val="000000" w:themeColor="text1"/>
        </w:rPr>
        <w:t>:</w:t>
      </w:r>
    </w:p>
    <w:p w14:paraId="00EFACF2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</w:t>
      </w:r>
      <w:proofErr w:type="spellStart"/>
      <w:r w:rsidRPr="00404A02">
        <w:rPr>
          <w:color w:val="000000" w:themeColor="text1"/>
        </w:rPr>
        <w:t>Thông</w:t>
      </w:r>
      <w:proofErr w:type="spellEnd"/>
      <w:r w:rsidRPr="00404A02">
        <w:rPr>
          <w:color w:val="000000" w:themeColor="text1"/>
        </w:rPr>
        <w:t xml:space="preserve"> tin </w:t>
      </w:r>
      <w:proofErr w:type="spellStart"/>
      <w:r w:rsidRPr="00404A02">
        <w:rPr>
          <w:color w:val="000000" w:themeColor="text1"/>
        </w:rPr>
        <w:t>năng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lực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của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nhà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khảo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sát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nhà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>;</w:t>
      </w:r>
    </w:p>
    <w:p w14:paraId="05CA5EA3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</w:t>
      </w:r>
      <w:proofErr w:type="spellStart"/>
      <w:r w:rsidRPr="00404A02">
        <w:rPr>
          <w:color w:val="000000" w:themeColor="text1"/>
        </w:rPr>
        <w:t>Giấy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phép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nhà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nước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ngoài</w:t>
      </w:r>
      <w:proofErr w:type="spellEnd"/>
      <w:r w:rsidRPr="00404A02">
        <w:rPr>
          <w:color w:val="000000" w:themeColor="text1"/>
        </w:rPr>
        <w:t xml:space="preserve"> (</w:t>
      </w:r>
      <w:proofErr w:type="spellStart"/>
      <w:r w:rsidRPr="00404A02">
        <w:rPr>
          <w:color w:val="000000" w:themeColor="text1"/>
        </w:rPr>
        <w:t>nếu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có</w:t>
      </w:r>
      <w:proofErr w:type="spellEnd"/>
      <w:r w:rsidRPr="00404A02">
        <w:rPr>
          <w:color w:val="000000" w:themeColor="text1"/>
        </w:rPr>
        <w:t>);</w:t>
      </w:r>
    </w:p>
    <w:p w14:paraId="3F9D58D3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 xml:space="preserve">- </w:t>
      </w:r>
      <w:proofErr w:type="spellStart"/>
      <w:r w:rsidRPr="00404A02">
        <w:rPr>
          <w:color w:val="000000" w:themeColor="text1"/>
        </w:rPr>
        <w:t>Chứng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chỉ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hành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nghề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của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chức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danh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chủ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nhiệm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khảo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sát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chủ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nhiệm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đồ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án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, </w:t>
      </w:r>
      <w:proofErr w:type="spellStart"/>
      <w:r w:rsidRPr="00404A02">
        <w:rPr>
          <w:color w:val="000000" w:themeColor="text1"/>
        </w:rPr>
        <w:t>chủ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của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nhà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thầu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(</w:t>
      </w:r>
      <w:proofErr w:type="spellStart"/>
      <w:r w:rsidRPr="00404A02">
        <w:rPr>
          <w:color w:val="000000" w:themeColor="text1"/>
        </w:rPr>
        <w:t>bản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sao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có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chứng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thực</w:t>
      </w:r>
      <w:proofErr w:type="spellEnd"/>
      <w:r w:rsidRPr="00404A02">
        <w:rPr>
          <w:color w:val="000000" w:themeColor="text1"/>
        </w:rPr>
        <w:t>);</w:t>
      </w:r>
    </w:p>
    <w:p w14:paraId="1265722D" w14:textId="77777777" w:rsidR="00217BAF" w:rsidRPr="00404A02" w:rsidRDefault="00217BAF" w:rsidP="00217BAF">
      <w:pPr>
        <w:spacing w:after="0" w:line="240" w:lineRule="auto"/>
        <w:jc w:val="both"/>
        <w:rPr>
          <w:color w:val="000000" w:themeColor="text1"/>
        </w:rPr>
      </w:pPr>
      <w:r w:rsidRPr="00404A02">
        <w:rPr>
          <w:color w:val="000000" w:themeColor="text1"/>
        </w:rPr>
        <w:tab/>
        <w:t>(</w:t>
      </w:r>
      <w:proofErr w:type="spellStart"/>
      <w:r w:rsidRPr="00404A02">
        <w:rPr>
          <w:color w:val="000000" w:themeColor="text1"/>
        </w:rPr>
        <w:t>Tên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tổ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chức</w:t>
      </w:r>
      <w:proofErr w:type="spellEnd"/>
      <w:r w:rsidRPr="00404A02">
        <w:rPr>
          <w:color w:val="000000" w:themeColor="text1"/>
        </w:rPr>
        <w:t xml:space="preserve">)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 xml:space="preserve"> (</w:t>
      </w:r>
      <w:proofErr w:type="spellStart"/>
      <w:r w:rsidRPr="00404A02">
        <w:rPr>
          <w:color w:val="000000" w:themeColor="text1"/>
        </w:rPr>
        <w:t>Cơ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quan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thẩm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định</w:t>
      </w:r>
      <w:proofErr w:type="spellEnd"/>
      <w:r w:rsidRPr="00404A02">
        <w:rPr>
          <w:color w:val="000000" w:themeColor="text1"/>
        </w:rPr>
        <w:t xml:space="preserve">) </w:t>
      </w:r>
      <w:proofErr w:type="spellStart"/>
      <w:r w:rsidRPr="00404A02">
        <w:rPr>
          <w:color w:val="000000" w:themeColor="text1"/>
        </w:rPr>
        <w:t>thẩm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định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thiết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kế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và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toán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xây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dựng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công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trình</w:t>
      </w:r>
      <w:proofErr w:type="spellEnd"/>
      <w:r w:rsidRPr="00404A02">
        <w:rPr>
          <w:color w:val="000000" w:themeColor="text1"/>
        </w:rPr>
        <w:t xml:space="preserve">…. </w:t>
      </w:r>
      <w:proofErr w:type="spellStart"/>
      <w:r w:rsidRPr="00404A02">
        <w:rPr>
          <w:color w:val="000000" w:themeColor="text1"/>
        </w:rPr>
        <w:t>với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các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nội</w:t>
      </w:r>
      <w:proofErr w:type="spellEnd"/>
      <w:r w:rsidRPr="00404A02">
        <w:rPr>
          <w:color w:val="000000" w:themeColor="text1"/>
        </w:rPr>
        <w:t xml:space="preserve"> dung </w:t>
      </w:r>
      <w:proofErr w:type="spellStart"/>
      <w:r w:rsidRPr="00404A02">
        <w:rPr>
          <w:color w:val="000000" w:themeColor="text1"/>
        </w:rPr>
        <w:t>nêu</w:t>
      </w:r>
      <w:proofErr w:type="spellEnd"/>
      <w:r w:rsidRPr="00404A02">
        <w:rPr>
          <w:color w:val="000000" w:themeColor="text1"/>
        </w:rPr>
        <w:t xml:space="preserve"> </w:t>
      </w:r>
      <w:proofErr w:type="spellStart"/>
      <w:r w:rsidRPr="00404A02">
        <w:rPr>
          <w:color w:val="000000" w:themeColor="text1"/>
        </w:rPr>
        <w:t>trên</w:t>
      </w:r>
      <w:proofErr w:type="spellEnd"/>
      <w:r w:rsidRPr="00404A02">
        <w:rPr>
          <w:color w:val="000000" w:themeColor="text1"/>
        </w:rPr>
        <w:t>./.</w:t>
      </w:r>
    </w:p>
    <w:p w14:paraId="58D9E291" w14:textId="77777777" w:rsidR="00217BAF" w:rsidRPr="00404A02" w:rsidRDefault="00217BAF" w:rsidP="00217BAF">
      <w:pPr>
        <w:spacing w:after="0" w:line="240" w:lineRule="auto"/>
        <w:rPr>
          <w:color w:val="000000" w:themeColor="text1"/>
        </w:rPr>
      </w:pPr>
      <w:r w:rsidRPr="00404A02">
        <w:rPr>
          <w:color w:val="000000" w:themeColor="text1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4325"/>
      </w:tblGrid>
      <w:tr w:rsidR="00217BAF" w:rsidRPr="00404A02" w14:paraId="520E622B" w14:textId="77777777" w:rsidTr="00761836">
        <w:tc>
          <w:tcPr>
            <w:tcW w:w="431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B3B0" w14:textId="77777777" w:rsidR="00217BAF" w:rsidRPr="00404A02" w:rsidRDefault="00217BAF" w:rsidP="00761836">
            <w:pPr>
              <w:spacing w:after="0" w:line="240" w:lineRule="auto"/>
              <w:rPr>
                <w:color w:val="000000" w:themeColor="text1"/>
              </w:rPr>
            </w:pPr>
            <w:r w:rsidRPr="00404A02">
              <w:rPr>
                <w:b/>
                <w:bCs/>
                <w:i/>
                <w:iCs/>
                <w:color w:val="000000" w:themeColor="text1"/>
                <w:sz w:val="16"/>
              </w:rPr>
              <w:t> </w:t>
            </w:r>
          </w:p>
          <w:p w14:paraId="565B26B3" w14:textId="77777777" w:rsidR="00217BAF" w:rsidRPr="00404A02" w:rsidRDefault="00217BAF" w:rsidP="0076183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04A02">
              <w:rPr>
                <w:b/>
                <w:bCs/>
                <w:i/>
                <w:iCs/>
                <w:color w:val="000000" w:themeColor="text1"/>
              </w:rPr>
              <w:t>Nơi</w:t>
            </w:r>
            <w:proofErr w:type="spellEnd"/>
            <w:r w:rsidRPr="00404A0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b/>
                <w:bCs/>
                <w:i/>
                <w:iCs/>
                <w:color w:val="000000" w:themeColor="text1"/>
              </w:rPr>
              <w:t>nhận</w:t>
            </w:r>
            <w:proofErr w:type="spellEnd"/>
            <w:r w:rsidRPr="00404A02">
              <w:rPr>
                <w:b/>
                <w:bCs/>
                <w:i/>
                <w:iCs/>
                <w:color w:val="000000" w:themeColor="text1"/>
              </w:rPr>
              <w:t>:</w:t>
            </w:r>
            <w:r w:rsidRPr="00404A02">
              <w:rPr>
                <w:b/>
                <w:bCs/>
                <w:i/>
                <w:iCs/>
                <w:color w:val="000000" w:themeColor="text1"/>
              </w:rPr>
              <w:br/>
            </w:r>
            <w:r w:rsidRPr="00404A02">
              <w:rPr>
                <w:color w:val="000000" w:themeColor="text1"/>
                <w:sz w:val="16"/>
              </w:rPr>
              <w:t xml:space="preserve">- </w:t>
            </w:r>
            <w:proofErr w:type="spellStart"/>
            <w:r w:rsidRPr="00404A02">
              <w:rPr>
                <w:color w:val="000000" w:themeColor="text1"/>
                <w:sz w:val="16"/>
              </w:rPr>
              <w:t>Như</w:t>
            </w:r>
            <w:proofErr w:type="spellEnd"/>
            <w:r w:rsidRPr="00404A02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404A02">
              <w:rPr>
                <w:color w:val="000000" w:themeColor="text1"/>
                <w:sz w:val="16"/>
              </w:rPr>
              <w:t>trên</w:t>
            </w:r>
            <w:proofErr w:type="spellEnd"/>
            <w:r w:rsidRPr="00404A02">
              <w:rPr>
                <w:color w:val="000000" w:themeColor="text1"/>
                <w:sz w:val="16"/>
              </w:rPr>
              <w:t>;</w:t>
            </w:r>
            <w:r w:rsidRPr="00404A02">
              <w:rPr>
                <w:color w:val="000000" w:themeColor="text1"/>
                <w:sz w:val="16"/>
              </w:rPr>
              <w:br/>
              <w:t xml:space="preserve">- </w:t>
            </w:r>
            <w:proofErr w:type="spellStart"/>
            <w:r w:rsidRPr="00404A02">
              <w:rPr>
                <w:color w:val="000000" w:themeColor="text1"/>
                <w:sz w:val="16"/>
              </w:rPr>
              <w:t>Lưu</w:t>
            </w:r>
            <w:proofErr w:type="spellEnd"/>
            <w:r w:rsidRPr="00404A02">
              <w:rPr>
                <w:color w:val="000000" w:themeColor="text1"/>
                <w:sz w:val="16"/>
              </w:rPr>
              <w:t>:</w:t>
            </w:r>
          </w:p>
        </w:tc>
        <w:tc>
          <w:tcPr>
            <w:tcW w:w="43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90F9" w14:textId="77777777" w:rsidR="00217BAF" w:rsidRPr="00404A02" w:rsidRDefault="00217BAF" w:rsidP="0076183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04A02">
              <w:rPr>
                <w:b/>
                <w:bCs/>
                <w:color w:val="000000" w:themeColor="text1"/>
              </w:rPr>
              <w:t>ĐẠI DIỆN TỔ CHỨC</w:t>
            </w:r>
            <w:r w:rsidRPr="00404A02">
              <w:rPr>
                <w:b/>
                <w:bCs/>
                <w:color w:val="000000" w:themeColor="text1"/>
              </w:rPr>
              <w:br/>
            </w:r>
            <w:r w:rsidRPr="00404A02">
              <w:rPr>
                <w:i/>
                <w:iCs/>
                <w:color w:val="000000" w:themeColor="text1"/>
              </w:rPr>
              <w:t>(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Ký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ghi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rõ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họ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tên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chức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vụ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và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đóng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i/>
                <w:iCs/>
                <w:color w:val="000000" w:themeColor="text1"/>
              </w:rPr>
              <w:t>dấu</w:t>
            </w:r>
            <w:proofErr w:type="spellEnd"/>
            <w:r w:rsidRPr="00404A02">
              <w:rPr>
                <w:i/>
                <w:iCs/>
                <w:color w:val="000000" w:themeColor="text1"/>
              </w:rPr>
              <w:t>)</w:t>
            </w:r>
            <w:r w:rsidRPr="00404A02">
              <w:rPr>
                <w:color w:val="000000" w:themeColor="text1"/>
              </w:rPr>
              <w:br/>
            </w:r>
            <w:r w:rsidRPr="00404A02">
              <w:rPr>
                <w:color w:val="000000" w:themeColor="text1"/>
              </w:rPr>
              <w:br/>
            </w:r>
            <w:r w:rsidRPr="00404A02">
              <w:rPr>
                <w:color w:val="000000" w:themeColor="text1"/>
              </w:rPr>
              <w:br/>
            </w:r>
            <w:proofErr w:type="spellStart"/>
            <w:r w:rsidRPr="00404A02">
              <w:rPr>
                <w:b/>
                <w:bCs/>
                <w:color w:val="000000" w:themeColor="text1"/>
              </w:rPr>
              <w:t>Tên</w:t>
            </w:r>
            <w:proofErr w:type="spellEnd"/>
            <w:r w:rsidRPr="00404A0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b/>
                <w:bCs/>
                <w:color w:val="000000" w:themeColor="text1"/>
              </w:rPr>
              <w:t>người</w:t>
            </w:r>
            <w:proofErr w:type="spellEnd"/>
            <w:r w:rsidRPr="00404A0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b/>
                <w:bCs/>
                <w:color w:val="000000" w:themeColor="text1"/>
              </w:rPr>
              <w:t>đại</w:t>
            </w:r>
            <w:proofErr w:type="spellEnd"/>
            <w:r w:rsidRPr="00404A0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04A02">
              <w:rPr>
                <w:b/>
                <w:bCs/>
                <w:color w:val="000000" w:themeColor="text1"/>
              </w:rPr>
              <w:t>diện</w:t>
            </w:r>
            <w:proofErr w:type="spellEnd"/>
          </w:p>
        </w:tc>
      </w:tr>
    </w:tbl>
    <w:p w14:paraId="4638A930" w14:textId="77777777" w:rsidR="009508F8" w:rsidRDefault="009508F8"/>
    <w:sectPr w:rsidR="0095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AF"/>
    <w:rsid w:val="00217BAF"/>
    <w:rsid w:val="009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5E7A"/>
  <w15:chartTrackingRefBased/>
  <w15:docId w15:val="{1C22562D-BF1A-48BD-9B05-ACA0247F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A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Nhật</dc:creator>
  <cp:keywords/>
  <dc:description/>
  <cp:lastModifiedBy>Anh Nhật</cp:lastModifiedBy>
  <cp:revision>1</cp:revision>
  <dcterms:created xsi:type="dcterms:W3CDTF">2019-12-28T07:27:00Z</dcterms:created>
  <dcterms:modified xsi:type="dcterms:W3CDTF">2019-12-28T07:28:00Z</dcterms:modified>
</cp:coreProperties>
</file>